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1" w:firstLineChars="100"/>
        <w:rPr>
          <w:rFonts w:hint="eastAsia"/>
          <w:b/>
          <w:sz w:val="31"/>
          <w:lang w:eastAsia="zh-CN"/>
        </w:rPr>
      </w:pPr>
      <w:r>
        <w:rPr>
          <w:rFonts w:hint="eastAsia"/>
          <w:b/>
          <w:sz w:val="31"/>
          <w:lang w:eastAsia="zh-CN"/>
        </w:rPr>
        <w:t>关于评选及表彰年度心理建设先进班级及先进个人的办法</w:t>
      </w:r>
    </w:p>
    <w:p>
      <w:pPr>
        <w:keepNext w:val="0"/>
        <w:keepLines w:val="0"/>
        <w:widowControl/>
        <w:suppressLineNumbers w:val="0"/>
        <w:shd w:val="clear" w:fill="F9F9F9"/>
        <w:spacing w:before="0" w:beforeAutospacing="0" w:after="0" w:afterAutospacing="0" w:line="360" w:lineRule="auto"/>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9F9F9"/>
          <w:lang w:val="en-US" w:eastAsia="zh-CN" w:bidi="ar"/>
        </w:rPr>
        <w:t>各班级：</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9F9F9"/>
          <w:lang w:val="en-US" w:eastAsia="zh-CN" w:bidi="ar"/>
        </w:rPr>
        <w:t>为进一步加强我院心理工作建设，表彰先进，树立典型，充分发挥“学校-学院-班级-宿舍”四级心理健康教育网络在促进和谐校园建设、提高广大学生的心理素质方面的重大作用，学院学工办拟举办2023年度心理建设先进班级及先进个人的评选工作。现将有关事宜通知如下：</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9F9F9"/>
          <w:lang w:val="en-US" w:eastAsia="zh-CN" w:bidi="ar"/>
        </w:rPr>
        <w:t>一、评选类别</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lang w:val="en-US"/>
        </w:rPr>
      </w:pPr>
      <w:r>
        <w:rPr>
          <w:rFonts w:hint="eastAsia" w:ascii="宋体" w:hAnsi="宋体" w:eastAsia="宋体" w:cs="宋体"/>
          <w:i w:val="0"/>
          <w:iCs w:val="0"/>
          <w:caps w:val="0"/>
          <w:color w:val="000000"/>
          <w:spacing w:val="0"/>
          <w:kern w:val="0"/>
          <w:sz w:val="24"/>
          <w:szCs w:val="24"/>
          <w:shd w:val="clear" w:fill="F9F9F9"/>
          <w:lang w:val="en-US" w:eastAsia="zh-CN" w:bidi="ar"/>
        </w:rPr>
        <w:t>（一）先进班级10个</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kern w:val="0"/>
          <w:sz w:val="24"/>
          <w:szCs w:val="24"/>
          <w:shd w:val="clear" w:fill="F9F9F9"/>
          <w:lang w:val="en-US" w:eastAsia="zh-CN" w:bidi="ar"/>
        </w:rPr>
      </w:pPr>
      <w:r>
        <w:rPr>
          <w:rFonts w:hint="eastAsia" w:ascii="宋体" w:hAnsi="宋体" w:eastAsia="宋体" w:cs="宋体"/>
          <w:i w:val="0"/>
          <w:iCs w:val="0"/>
          <w:caps w:val="0"/>
          <w:color w:val="000000"/>
          <w:spacing w:val="0"/>
          <w:kern w:val="0"/>
          <w:sz w:val="24"/>
          <w:szCs w:val="24"/>
          <w:shd w:val="clear" w:fill="F9F9F9"/>
          <w:lang w:val="en-US" w:eastAsia="zh-CN" w:bidi="ar"/>
        </w:rPr>
        <w:t>（二）先进个人10人</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9F9F9"/>
          <w:lang w:val="en-US" w:eastAsia="zh-CN" w:bidi="ar"/>
        </w:rPr>
        <w:t>二、评选条件和要求</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9F9F9"/>
          <w:lang w:val="en-US" w:eastAsia="zh-CN" w:bidi="ar"/>
        </w:rPr>
        <w:t>（一）心理建设先进班级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bdr w:val="none" w:color="auto" w:sz="0" w:space="0"/>
          <w:shd w:val="clear" w:fill="F9F9F9"/>
        </w:rPr>
      </w:pPr>
      <w:r>
        <w:rPr>
          <w:rFonts w:hint="eastAsia" w:ascii="宋体" w:hAnsi="宋体" w:eastAsia="宋体" w:cs="宋体"/>
          <w:i w:val="0"/>
          <w:iCs w:val="0"/>
          <w:caps w:val="0"/>
          <w:color w:val="000000"/>
          <w:spacing w:val="0"/>
          <w:kern w:val="0"/>
          <w:sz w:val="24"/>
          <w:szCs w:val="24"/>
          <w:shd w:val="clear" w:fill="F9F9F9"/>
          <w:lang w:val="en-US" w:eastAsia="zh-CN" w:bidi="ar"/>
        </w:rPr>
        <w:t>1、心理建设先进班级</w:t>
      </w:r>
      <w:r>
        <w:rPr>
          <w:rFonts w:hint="eastAsia" w:ascii="宋体" w:hAnsi="宋体" w:eastAsia="宋体" w:cs="宋体"/>
          <w:i w:val="0"/>
          <w:iCs w:val="0"/>
          <w:caps w:val="0"/>
          <w:color w:val="000000"/>
          <w:spacing w:val="0"/>
          <w:sz w:val="24"/>
          <w:szCs w:val="24"/>
          <w:bdr w:val="none" w:color="auto" w:sz="0" w:space="0"/>
          <w:shd w:val="clear" w:fill="F9F9F9"/>
        </w:rPr>
        <w:t>需认真学习贯彻落实教育部门和学校有关大学生心理健康教育的文件精神，工作得到学院的积极支持和充分肯定；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bdr w:val="none" w:color="auto" w:sz="0" w:space="0"/>
          <w:shd w:val="clear" w:fill="F9F9F9"/>
        </w:rPr>
      </w:pPr>
      <w:r>
        <w:rPr>
          <w:rFonts w:hint="eastAsia" w:ascii="宋体" w:hAnsi="宋体" w:eastAsia="宋体" w:cs="宋体"/>
          <w:i w:val="0"/>
          <w:iCs w:val="0"/>
          <w:caps w:val="0"/>
          <w:color w:val="000000"/>
          <w:spacing w:val="0"/>
          <w:sz w:val="24"/>
          <w:szCs w:val="24"/>
          <w:bdr w:val="none" w:color="auto" w:sz="0" w:space="0"/>
          <w:shd w:val="clear" w:fill="F9F9F9"/>
          <w:lang w:val="en-US" w:eastAsia="zh-CN"/>
        </w:rPr>
        <w:t>2、</w:t>
      </w:r>
      <w:r>
        <w:rPr>
          <w:rFonts w:hint="eastAsia" w:ascii="宋体" w:hAnsi="宋体" w:eastAsia="宋体" w:cs="宋体"/>
          <w:i w:val="0"/>
          <w:iCs w:val="0"/>
          <w:caps w:val="0"/>
          <w:color w:val="000000"/>
          <w:spacing w:val="0"/>
          <w:sz w:val="24"/>
          <w:szCs w:val="24"/>
          <w:bdr w:val="none" w:color="auto" w:sz="0" w:space="0"/>
          <w:shd w:val="clear" w:fill="F9F9F9"/>
        </w:rPr>
        <w:t>注重</w:t>
      </w:r>
      <w:r>
        <w:rPr>
          <w:rFonts w:hint="eastAsia" w:ascii="宋体" w:hAnsi="宋体" w:eastAsia="宋体" w:cs="宋体"/>
          <w:i w:val="0"/>
          <w:iCs w:val="0"/>
          <w:caps w:val="0"/>
          <w:color w:val="000000"/>
          <w:spacing w:val="0"/>
          <w:sz w:val="24"/>
          <w:szCs w:val="24"/>
          <w:bdr w:val="none" w:color="auto" w:sz="0" w:space="0"/>
          <w:shd w:val="clear" w:fill="F9F9F9"/>
          <w:lang w:eastAsia="zh-CN"/>
        </w:rPr>
        <w:t>班级心理建设体制</w:t>
      </w:r>
      <w:r>
        <w:rPr>
          <w:rFonts w:hint="eastAsia" w:ascii="宋体" w:hAnsi="宋体" w:eastAsia="宋体" w:cs="宋体"/>
          <w:i w:val="0"/>
          <w:iCs w:val="0"/>
          <w:caps w:val="0"/>
          <w:color w:val="000000"/>
          <w:spacing w:val="0"/>
          <w:sz w:val="24"/>
          <w:szCs w:val="24"/>
          <w:bdr w:val="none" w:color="auto" w:sz="0" w:space="0"/>
          <w:shd w:val="clear" w:fill="F9F9F9"/>
        </w:rPr>
        <w:t>机制建设，自觉遵守学校有关管理规定，组织健全，管理有序，作用明显，在学生中有较大的影响；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bdr w:val="none" w:color="auto" w:sz="0" w:space="0"/>
          <w:shd w:val="clear" w:fill="F9F9F9"/>
        </w:rPr>
      </w:pPr>
      <w:r>
        <w:rPr>
          <w:rFonts w:hint="eastAsia" w:ascii="宋体" w:hAnsi="宋体" w:eastAsia="宋体" w:cs="宋体"/>
          <w:i w:val="0"/>
          <w:iCs w:val="0"/>
          <w:caps w:val="0"/>
          <w:color w:val="000000"/>
          <w:spacing w:val="0"/>
          <w:sz w:val="24"/>
          <w:szCs w:val="24"/>
          <w:bdr w:val="none" w:color="auto" w:sz="0" w:space="0"/>
          <w:shd w:val="clear" w:fill="F9F9F9"/>
          <w:lang w:val="en-US" w:eastAsia="zh-CN"/>
        </w:rPr>
        <w:t>3、</w:t>
      </w:r>
      <w:r>
        <w:rPr>
          <w:rFonts w:hint="eastAsia" w:ascii="宋体" w:hAnsi="宋体" w:eastAsia="宋体" w:cs="宋体"/>
          <w:i w:val="0"/>
          <w:iCs w:val="0"/>
          <w:caps w:val="0"/>
          <w:color w:val="000000"/>
          <w:spacing w:val="0"/>
          <w:sz w:val="24"/>
          <w:szCs w:val="24"/>
          <w:bdr w:val="none" w:color="auto" w:sz="0" w:space="0"/>
          <w:shd w:val="clear" w:fill="F9F9F9"/>
        </w:rPr>
        <w:t>结合本</w:t>
      </w:r>
      <w:r>
        <w:rPr>
          <w:rFonts w:hint="eastAsia" w:ascii="宋体" w:hAnsi="宋体" w:eastAsia="宋体" w:cs="宋体"/>
          <w:i w:val="0"/>
          <w:iCs w:val="0"/>
          <w:caps w:val="0"/>
          <w:color w:val="000000"/>
          <w:spacing w:val="0"/>
          <w:sz w:val="24"/>
          <w:szCs w:val="24"/>
          <w:bdr w:val="none" w:color="auto" w:sz="0" w:space="0"/>
          <w:shd w:val="clear" w:fill="F9F9F9"/>
          <w:lang w:eastAsia="zh-CN"/>
        </w:rPr>
        <w:t>班级</w:t>
      </w:r>
      <w:r>
        <w:rPr>
          <w:rFonts w:hint="eastAsia" w:ascii="宋体" w:hAnsi="宋体" w:eastAsia="宋体" w:cs="宋体"/>
          <w:i w:val="0"/>
          <w:iCs w:val="0"/>
          <w:caps w:val="0"/>
          <w:color w:val="000000"/>
          <w:spacing w:val="0"/>
          <w:sz w:val="24"/>
          <w:szCs w:val="24"/>
          <w:bdr w:val="none" w:color="auto" w:sz="0" w:space="0"/>
          <w:shd w:val="clear" w:fill="F9F9F9"/>
        </w:rPr>
        <w:t>学生的专业和心理特点，积极配合</w:t>
      </w:r>
      <w:r>
        <w:rPr>
          <w:rFonts w:hint="eastAsia" w:ascii="宋体" w:hAnsi="宋体" w:eastAsia="宋体" w:cs="宋体"/>
          <w:i w:val="0"/>
          <w:iCs w:val="0"/>
          <w:caps w:val="0"/>
          <w:color w:val="000000"/>
          <w:spacing w:val="0"/>
          <w:sz w:val="24"/>
          <w:szCs w:val="24"/>
          <w:bdr w:val="none" w:color="auto" w:sz="0" w:space="0"/>
          <w:shd w:val="clear" w:fill="F9F9F9"/>
          <w:lang w:eastAsia="zh-CN"/>
        </w:rPr>
        <w:t>院校两级</w:t>
      </w:r>
      <w:r>
        <w:rPr>
          <w:rFonts w:hint="eastAsia" w:ascii="宋体" w:hAnsi="宋体" w:eastAsia="宋体" w:cs="宋体"/>
          <w:i w:val="0"/>
          <w:iCs w:val="0"/>
          <w:caps w:val="0"/>
          <w:color w:val="000000"/>
          <w:spacing w:val="0"/>
          <w:sz w:val="24"/>
          <w:szCs w:val="24"/>
          <w:bdr w:val="none" w:color="auto" w:sz="0" w:space="0"/>
          <w:shd w:val="clear" w:fill="F9F9F9"/>
        </w:rPr>
        <w:t>心理健康教育</w:t>
      </w:r>
      <w:r>
        <w:rPr>
          <w:rFonts w:hint="eastAsia" w:ascii="宋体" w:hAnsi="宋体" w:eastAsia="宋体" w:cs="宋体"/>
          <w:i w:val="0"/>
          <w:iCs w:val="0"/>
          <w:caps w:val="0"/>
          <w:color w:val="000000"/>
          <w:spacing w:val="0"/>
          <w:sz w:val="24"/>
          <w:szCs w:val="24"/>
          <w:bdr w:val="none" w:color="auto" w:sz="0" w:space="0"/>
          <w:shd w:val="clear" w:fill="F9F9F9"/>
          <w:lang w:eastAsia="zh-CN"/>
        </w:rPr>
        <w:t>部门</w:t>
      </w:r>
      <w:r>
        <w:rPr>
          <w:rFonts w:hint="eastAsia" w:ascii="宋体" w:hAnsi="宋体" w:eastAsia="宋体" w:cs="宋体"/>
          <w:i w:val="0"/>
          <w:iCs w:val="0"/>
          <w:caps w:val="0"/>
          <w:color w:val="000000"/>
          <w:spacing w:val="0"/>
          <w:sz w:val="24"/>
          <w:szCs w:val="24"/>
          <w:bdr w:val="none" w:color="auto" w:sz="0" w:space="0"/>
          <w:shd w:val="clear" w:fill="F9F9F9"/>
        </w:rPr>
        <w:t>开展各项心理健康教育特色活动，主题鲜明、内容丰富，形式多样，针对性强，在促进大学生心理健康成长方面取得了明显成效；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bdr w:val="none" w:color="auto" w:sz="0" w:space="0"/>
          <w:shd w:val="clear" w:fill="F9F9F9"/>
          <w:lang w:val="en-US" w:eastAsia="zh-CN"/>
        </w:rPr>
      </w:pPr>
      <w:r>
        <w:rPr>
          <w:rFonts w:hint="eastAsia" w:ascii="宋体" w:hAnsi="宋体" w:eastAsia="宋体" w:cs="宋体"/>
          <w:i w:val="0"/>
          <w:iCs w:val="0"/>
          <w:caps w:val="0"/>
          <w:color w:val="000000"/>
          <w:spacing w:val="0"/>
          <w:sz w:val="24"/>
          <w:szCs w:val="24"/>
          <w:bdr w:val="none" w:color="auto" w:sz="0" w:space="0"/>
          <w:shd w:val="clear" w:fill="F9F9F9"/>
          <w:lang w:val="en-US" w:eastAsia="zh-CN"/>
        </w:rPr>
        <w:t>4、</w:t>
      </w:r>
      <w:r>
        <w:rPr>
          <w:rFonts w:hint="eastAsia" w:ascii="宋体" w:hAnsi="宋体" w:eastAsia="宋体" w:cs="宋体"/>
          <w:i w:val="0"/>
          <w:iCs w:val="0"/>
          <w:caps w:val="0"/>
          <w:color w:val="000000"/>
          <w:spacing w:val="0"/>
          <w:sz w:val="24"/>
          <w:szCs w:val="24"/>
          <w:bdr w:val="none" w:color="auto" w:sz="0" w:space="0"/>
          <w:shd w:val="clear" w:fill="F9F9F9"/>
        </w:rPr>
        <w:t>逐渐完善心理危机预防、干预、反馈机制，全面提高大学生的心理健康意识和水平。</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9F9F9"/>
          <w:lang w:val="en-US" w:eastAsia="zh-CN" w:bidi="ar"/>
        </w:rPr>
        <w:t>（二）心理建设先进个人</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kern w:val="0"/>
          <w:sz w:val="24"/>
          <w:szCs w:val="24"/>
          <w:shd w:val="clear" w:fill="F9F9F9"/>
          <w:lang w:val="en-US" w:eastAsia="zh-CN" w:bidi="ar"/>
        </w:rPr>
      </w:pPr>
      <w:r>
        <w:rPr>
          <w:rFonts w:hint="eastAsia" w:ascii="宋体" w:hAnsi="宋体" w:eastAsia="宋体" w:cs="宋体"/>
          <w:i w:val="0"/>
          <w:iCs w:val="0"/>
          <w:caps w:val="0"/>
          <w:color w:val="000000"/>
          <w:spacing w:val="0"/>
          <w:kern w:val="0"/>
          <w:sz w:val="24"/>
          <w:szCs w:val="24"/>
          <w:shd w:val="clear" w:fill="F9F9F9"/>
          <w:lang w:val="en-US" w:eastAsia="zh-CN" w:bidi="ar"/>
        </w:rPr>
        <w:t>1、班级心理委员需掌握本班同学的心理状况，及时关注周围同学的变化（特别是严重影响到其心理健康状况的变化），发现异常及时反馈给辅导员，在老师的指导下继续关注同学的后续心理动态。</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kern w:val="0"/>
          <w:sz w:val="24"/>
          <w:szCs w:val="24"/>
          <w:shd w:val="clear" w:fill="F9F9F9"/>
          <w:lang w:val="en-US" w:eastAsia="zh-CN" w:bidi="ar"/>
        </w:rPr>
      </w:pPr>
      <w:r>
        <w:rPr>
          <w:rFonts w:hint="eastAsia" w:ascii="宋体" w:hAnsi="宋体" w:eastAsia="宋体" w:cs="宋体"/>
          <w:i w:val="0"/>
          <w:iCs w:val="0"/>
          <w:caps w:val="0"/>
          <w:color w:val="000000"/>
          <w:spacing w:val="0"/>
          <w:kern w:val="0"/>
          <w:sz w:val="24"/>
          <w:szCs w:val="24"/>
          <w:shd w:val="clear" w:fill="F9F9F9"/>
          <w:lang w:val="en-US" w:eastAsia="zh-CN" w:bidi="ar"/>
        </w:rPr>
        <w:t>2、面向班级同学积极普及心理健康知识和心理素质教育意识，并配合学校安排，组织开展或积极参与学校、学院、班级的心理工作及各项活动。</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kern w:val="0"/>
          <w:sz w:val="24"/>
          <w:szCs w:val="24"/>
          <w:shd w:val="clear" w:fill="F9F9F9"/>
          <w:lang w:val="en-US" w:eastAsia="zh-CN" w:bidi="ar"/>
        </w:rPr>
      </w:pPr>
      <w:r>
        <w:rPr>
          <w:rFonts w:hint="eastAsia" w:ascii="宋体" w:hAnsi="宋体" w:eastAsia="宋体" w:cs="宋体"/>
          <w:i w:val="0"/>
          <w:iCs w:val="0"/>
          <w:caps w:val="0"/>
          <w:color w:val="000000"/>
          <w:spacing w:val="0"/>
          <w:kern w:val="0"/>
          <w:sz w:val="24"/>
          <w:szCs w:val="24"/>
          <w:shd w:val="clear" w:fill="F9F9F9"/>
          <w:lang w:val="en-US" w:eastAsia="zh-CN" w:bidi="ar"/>
        </w:rPr>
        <w:t>3、接受过校院组织的心理相关培训。在2023年度一直担任班级心理委员。</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kern w:val="0"/>
          <w:sz w:val="24"/>
          <w:szCs w:val="24"/>
          <w:shd w:val="clear" w:fill="F9F9F9"/>
          <w:lang w:val="en-US" w:eastAsia="zh-CN" w:bidi="ar"/>
        </w:rPr>
      </w:pPr>
      <w:r>
        <w:rPr>
          <w:rFonts w:hint="eastAsia" w:ascii="宋体" w:hAnsi="宋体" w:eastAsia="宋体" w:cs="宋体"/>
          <w:i w:val="0"/>
          <w:iCs w:val="0"/>
          <w:caps w:val="0"/>
          <w:color w:val="000000"/>
          <w:spacing w:val="0"/>
          <w:kern w:val="0"/>
          <w:sz w:val="24"/>
          <w:szCs w:val="24"/>
          <w:shd w:val="clear" w:fill="F9F9F9"/>
          <w:lang w:val="en-US" w:eastAsia="zh-CN" w:bidi="ar"/>
        </w:rPr>
        <w:t>4、必须参加当年学院组织的谈心谈话大赛。</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9F9F9"/>
          <w:lang w:val="en-US" w:eastAsia="zh-CN" w:bidi="ar"/>
        </w:rPr>
        <w:t>三、评选程序及办法</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9F9F9"/>
          <w:lang w:val="en-US" w:eastAsia="zh-CN" w:bidi="ar"/>
        </w:rPr>
        <w:t>（一）申报</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kern w:val="0"/>
          <w:sz w:val="24"/>
          <w:szCs w:val="24"/>
          <w:shd w:val="clear" w:fill="F9F9F9"/>
          <w:lang w:val="en-US" w:eastAsia="zh-CN" w:bidi="ar"/>
        </w:rPr>
      </w:pPr>
      <w:r>
        <w:rPr>
          <w:rFonts w:hint="eastAsia" w:ascii="宋体" w:hAnsi="宋体" w:eastAsia="宋体" w:cs="宋体"/>
          <w:i w:val="0"/>
          <w:iCs w:val="0"/>
          <w:caps w:val="0"/>
          <w:color w:val="000000"/>
          <w:spacing w:val="0"/>
          <w:kern w:val="0"/>
          <w:sz w:val="24"/>
          <w:szCs w:val="24"/>
          <w:shd w:val="clear" w:fill="F9F9F9"/>
          <w:lang w:val="en-US" w:eastAsia="zh-CN" w:bidi="ar"/>
        </w:rPr>
        <w:t>符合条件的班级和学生自愿提出书面申请，并于当年12月9日前上交本年度班级心理建设开展情况汇报PPT一份。</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9F9F9"/>
          <w:lang w:val="en-US" w:eastAsia="zh-CN" w:bidi="ar"/>
        </w:rPr>
        <w:t>（二）评选</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9F9F9"/>
          <w:lang w:val="en-US" w:eastAsia="zh-CN" w:bidi="ar"/>
        </w:rPr>
        <w:t>学院二级心里工作站及学工办组织专人对申报材料进行评审。</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9F9F9"/>
          <w:lang w:val="en-US" w:eastAsia="zh-CN" w:bidi="ar"/>
        </w:rPr>
        <w:t>（三）表彰</w:t>
      </w:r>
    </w:p>
    <w:p>
      <w:pPr>
        <w:keepNext w:val="0"/>
        <w:keepLines w:val="0"/>
        <w:widowControl/>
        <w:suppressLineNumbers w:val="0"/>
        <w:shd w:val="clear" w:fill="F9F9F9"/>
        <w:spacing w:before="0" w:beforeAutospacing="0" w:after="0" w:afterAutospacing="0" w:line="360" w:lineRule="auto"/>
        <w:ind w:left="0" w:right="0" w:firstLine="64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9F9F9"/>
          <w:lang w:val="en-US" w:eastAsia="zh-CN" w:bidi="ar"/>
        </w:rPr>
        <w:t>学校将于评审后公布表彰结果，拟安排在次年度的学院谈心谈话大赛上进行颁发荣誉证书，并进行一定的物质奖励。</w:t>
      </w:r>
    </w:p>
    <w:p>
      <w:pPr>
        <w:jc w:val="center"/>
        <w:rPr>
          <w:rFonts w:hint="eastAsia"/>
          <w:b/>
          <w:sz w:val="31"/>
          <w:lang w:val="en-US" w:eastAsia="zh-CN"/>
        </w:rPr>
      </w:pPr>
      <w:r>
        <w:rPr>
          <w:rFonts w:hint="eastAsia"/>
          <w:b/>
          <w:sz w:val="31"/>
          <w:lang w:val="en-US" w:eastAsia="zh-CN"/>
        </w:rPr>
        <w:t xml:space="preserve">                   </w:t>
      </w:r>
    </w:p>
    <w:p>
      <w:pPr>
        <w:jc w:val="center"/>
        <w:rPr>
          <w:rFonts w:hint="eastAsia"/>
          <w:b/>
          <w:sz w:val="24"/>
          <w:szCs w:val="24"/>
          <w:lang w:val="en-US" w:eastAsia="zh-CN"/>
        </w:rPr>
      </w:pPr>
      <w:r>
        <w:rPr>
          <w:rFonts w:hint="eastAsia"/>
          <w:b/>
          <w:sz w:val="24"/>
          <w:szCs w:val="24"/>
          <w:lang w:val="en-US" w:eastAsia="zh-CN"/>
        </w:rPr>
        <w:t xml:space="preserve">                             </w:t>
      </w:r>
      <w:r>
        <w:rPr>
          <w:rFonts w:hint="eastAsia"/>
          <w:b/>
          <w:sz w:val="24"/>
          <w:szCs w:val="24"/>
          <w:lang w:eastAsia="zh-CN"/>
        </w:rPr>
        <w:t>护理学院学工办</w:t>
      </w:r>
      <w:r>
        <w:rPr>
          <w:rFonts w:hint="eastAsia"/>
          <w:b/>
          <w:sz w:val="24"/>
          <w:szCs w:val="24"/>
          <w:lang w:val="en-US" w:eastAsia="zh-CN"/>
        </w:rPr>
        <w:t xml:space="preserve"> </w:t>
      </w:r>
    </w:p>
    <w:p>
      <w:pPr>
        <w:jc w:val="center"/>
        <w:rPr>
          <w:rFonts w:hint="default" w:eastAsiaTheme="minorEastAsia"/>
          <w:b/>
          <w:sz w:val="24"/>
          <w:szCs w:val="24"/>
          <w:lang w:val="en-US" w:eastAsia="zh-CN"/>
        </w:rPr>
      </w:pPr>
      <w:r>
        <w:rPr>
          <w:rFonts w:hint="eastAsia"/>
          <w:b/>
          <w:sz w:val="24"/>
          <w:szCs w:val="24"/>
          <w:lang w:val="en-US" w:eastAsia="zh-CN"/>
        </w:rPr>
        <w:t xml:space="preserve">                            2023年3月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OTgwYzQ4YjMwMGViNjEzYzc3MWQ4YTE4ZTg3ZDgifQ=="/>
  </w:docVars>
  <w:rsids>
    <w:rsidRoot w:val="00C84BBA"/>
    <w:rsid w:val="00083330"/>
    <w:rsid w:val="005201B6"/>
    <w:rsid w:val="00526F5C"/>
    <w:rsid w:val="00A754BD"/>
    <w:rsid w:val="00C84BBA"/>
    <w:rsid w:val="00CD629C"/>
    <w:rsid w:val="00D91FA0"/>
    <w:rsid w:val="070457D8"/>
    <w:rsid w:val="0DCA081F"/>
    <w:rsid w:val="15DE3748"/>
    <w:rsid w:val="19D61E34"/>
    <w:rsid w:val="1F2D10D7"/>
    <w:rsid w:val="1FCA53B9"/>
    <w:rsid w:val="21304CAC"/>
    <w:rsid w:val="22623C21"/>
    <w:rsid w:val="29DB53BA"/>
    <w:rsid w:val="3AC4329E"/>
    <w:rsid w:val="51C237E1"/>
    <w:rsid w:val="5AD84127"/>
    <w:rsid w:val="5EAB402C"/>
    <w:rsid w:val="621D675B"/>
    <w:rsid w:val="70647E17"/>
    <w:rsid w:val="769A57E3"/>
    <w:rsid w:val="76C70E7F"/>
    <w:rsid w:val="7E8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93</Words>
  <Characters>535</Characters>
  <Lines>4</Lines>
  <Paragraphs>1</Paragraphs>
  <TotalTime>2</TotalTime>
  <ScaleCrop>false</ScaleCrop>
  <LinksUpToDate>false</LinksUpToDate>
  <CharactersWithSpaces>627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2015-12-08T09:54:00Z</dcterms:created>
  <dc:creator>张凯</dc:creator>
  <cp:lastModifiedBy>韩豫-衡渊妈</cp:lastModifiedBy>
  <dcterms:modified xsi:type="dcterms:W3CDTF">2024-01-12T01:56:17Z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991A370EFC2D48DDBC5E6D58A24CC1BB</vt:lpwstr>
  </property>
</Properties>
</file>