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ED36C">
      <w:pPr>
        <w:pStyle w:val="2"/>
        <w:spacing w:line="240" w:lineRule="auto"/>
        <w:jc w:val="center"/>
        <w:rPr>
          <w:rFonts w:hint="eastAsia"/>
        </w:rPr>
      </w:pPr>
      <w:bookmarkStart w:id="0" w:name="_Toc8525"/>
      <w:r>
        <w:rPr>
          <w:rFonts w:hint="eastAsia"/>
        </w:rPr>
        <w:t>发展对象备案登记表</w:t>
      </w:r>
      <w:bookmarkEnd w:id="0"/>
    </w:p>
    <w:p w14:paraId="6A1789A7">
      <w:pPr>
        <w:pStyle w:val="2"/>
        <w:spacing w:line="240" w:lineRule="auto"/>
        <w:jc w:val="center"/>
        <w:rPr>
          <w:rFonts w:hint="eastAsia"/>
        </w:rPr>
      </w:pPr>
      <w:r>
        <w:rPr>
          <w:rFonts w:hint="eastAsia" w:ascii="方正仿宋_GB18030" w:hAnsi="方正仿宋_GB18030" w:eastAsia="方正仿宋_GB18030" w:cs="方正仿宋_GB18030"/>
          <w:color w:val="FF0000"/>
          <w:sz w:val="21"/>
          <w:szCs w:val="16"/>
          <w:highlight w:val="yellow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FF0000"/>
          <w:sz w:val="21"/>
          <w:szCs w:val="16"/>
          <w:highlight w:val="yellow"/>
          <w:lang w:val="en-US" w:eastAsia="zh-CN"/>
        </w:rPr>
        <w:t>所有内容控制在一页A4纸内）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608"/>
        <w:gridCol w:w="1025"/>
        <w:gridCol w:w="1633"/>
        <w:gridCol w:w="1350"/>
        <w:gridCol w:w="1778"/>
      </w:tblGrid>
      <w:tr w14:paraId="27453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0" w:hRule="exac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68BC9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9410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×××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F65F4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56F0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填写“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男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或“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女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DFDAE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0EF2F">
            <w:pPr>
              <w:spacing w:line="400" w:lineRule="exact"/>
              <w:ind w:left="-96" w:leftChars="-30" w:right="-96" w:rightChars="-30"/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×</w:t>
            </w:r>
            <w:r>
              <w:rPr>
                <w:rFonts w:hint="eastAsia"/>
                <w:color w:val="FF0000"/>
                <w:sz w:val="24"/>
                <w:szCs w:val="24"/>
              </w:rPr>
              <w:t>族</w:t>
            </w:r>
          </w:p>
          <w:p w14:paraId="32C9ABA5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注意：一定要写“族”）</w:t>
            </w:r>
          </w:p>
        </w:tc>
      </w:tr>
      <w:tr w14:paraId="608BD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0" w:hRule="exac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2A54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1833F">
            <w:pPr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color w:val="FF0000"/>
                <w:spacing w:val="-23"/>
                <w:sz w:val="21"/>
                <w:szCs w:val="21"/>
              </w:rPr>
            </w:pPr>
            <w:r>
              <w:rPr>
                <w:sz w:val="28"/>
                <w:szCs w:val="28"/>
              </w:rPr>
              <w:t>×××年××月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5EDBA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文化</w:t>
            </w:r>
          </w:p>
          <w:p w14:paraId="6AA1464C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程度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28DBF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yellow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高中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/中专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/大专/大学/研究生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yellow"/>
              </w:rPr>
              <w:t>（已获得学历）</w:t>
            </w:r>
          </w:p>
          <w:p w14:paraId="6BE263CF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  <w:t>本科生填写“高中”</w:t>
            </w:r>
          </w:p>
          <w:p w14:paraId="6C35686E">
            <w:pPr>
              <w:snapToGrid w:val="0"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  <w:t>中本一体本科生填写“中专”</w:t>
            </w:r>
          </w:p>
          <w:p w14:paraId="1AEBC1F2">
            <w:pPr>
              <w:snapToGrid w:val="0"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  <w:t>本科毕业填“大学”</w:t>
            </w:r>
          </w:p>
          <w:p w14:paraId="39BB42FD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  <w:t>专科毕业填“大专”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56F07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</w:t>
            </w:r>
          </w:p>
          <w:p w14:paraId="516CE885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工作时间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46FBC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××年××月（</w:t>
            </w:r>
            <w:r>
              <w:rPr>
                <w:color w:val="FF0000"/>
                <w:sz w:val="28"/>
                <w:szCs w:val="28"/>
                <w:highlight w:val="yellow"/>
              </w:rPr>
              <w:t>入学时间）</w:t>
            </w:r>
          </w:p>
        </w:tc>
      </w:tr>
      <w:tr w14:paraId="5A62A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3" w:hRule="exac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7554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63FE">
            <w:pPr>
              <w:snapToGrid w:val="0"/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×××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26484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户籍地址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51D49">
            <w:pPr>
              <w:snapToGrid w:val="0"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18"/>
                <w:szCs w:val="18"/>
              </w:rPr>
              <w:t>××县（市、区）××乡镇（街道）××村（社区）××号</w:t>
            </w:r>
          </w:p>
          <w:p w14:paraId="54AF0E78">
            <w:pPr>
              <w:snapToGrid w:val="0"/>
              <w:spacing w:line="3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28"/>
                <w:szCs w:val="28"/>
                <w:highlight w:val="yellow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28"/>
                <w:szCs w:val="28"/>
                <w:highlight w:val="yellow"/>
                <w:lang w:val="en-US" w:eastAsia="zh-CN"/>
              </w:rPr>
              <w:t>严格按照身份证上的地址进行填写）</w:t>
            </w:r>
          </w:p>
        </w:tc>
      </w:tr>
      <w:tr w14:paraId="711C1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D32F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  <w:p w14:paraId="60E945C4">
            <w:pPr>
              <w:snapToGrid w:val="0"/>
              <w:spacing w:line="3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及职务</w:t>
            </w:r>
          </w:p>
        </w:tc>
        <w:tc>
          <w:tcPr>
            <w:tcW w:w="7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955EE">
            <w:pPr>
              <w:snapToGrid w:val="0"/>
              <w:spacing w:line="300" w:lineRule="exact"/>
              <w:jc w:val="center"/>
              <w:rPr>
                <w:rFonts w:ascii="仿宋" w:hAnsi="仿宋" w:eastAsia="仿宋" w:cs="楷体_GB2312"/>
                <w:color w:val="FF0000"/>
                <w:spacing w:val="-23"/>
                <w:sz w:val="21"/>
                <w:szCs w:val="21"/>
              </w:rPr>
            </w:pPr>
            <w:r>
              <w:rPr>
                <w:rFonts w:hint="eastAsia" w:ascii="仿宋" w:hAnsi="仿宋" w:eastAsia="仿宋" w:cs="楷体_GB2312"/>
                <w:spacing w:val="-23"/>
                <w:sz w:val="28"/>
                <w:szCs w:val="21"/>
              </w:rPr>
              <w:t>杭州师范大学护理学院本科在读</w:t>
            </w:r>
          </w:p>
        </w:tc>
      </w:tr>
      <w:tr w14:paraId="53428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6" w:hRule="exac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8FA56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申请入党</w:t>
            </w:r>
          </w:p>
          <w:p w14:paraId="10A3EE0B"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时    间</w:t>
            </w:r>
          </w:p>
        </w:tc>
        <w:tc>
          <w:tcPr>
            <w:tcW w:w="2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5BC38">
            <w:pPr>
              <w:snapToGrid w:val="0"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4"/>
              </w:rPr>
              <w:t>××××年××月××日</w:t>
            </w:r>
          </w:p>
          <w:p w14:paraId="1AC6B0AA">
            <w:pPr>
              <w:snapToGrid w:val="0"/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sz w:val="21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1"/>
                <w:szCs w:val="24"/>
                <w:lang w:val="en-US" w:eastAsia="zh-CN"/>
              </w:rPr>
              <w:t>严格按照入党申请书填写）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46583">
            <w:pPr>
              <w:snapToGrid w:val="0"/>
              <w:spacing w:line="300" w:lineRule="exact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/>
                <w:bCs/>
                <w:sz w:val="28"/>
                <w:szCs w:val="28"/>
              </w:rPr>
              <w:t>确定入党积极分子时间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7D311">
            <w:pPr>
              <w:snapToGrid w:val="0"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××××年××月××日</w:t>
            </w:r>
          </w:p>
          <w:p w14:paraId="69EEF913">
            <w:pPr>
              <w:snapToGrid w:val="0"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</w:tr>
      <w:tr w14:paraId="1CFF6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7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E5E75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党内外群众意见</w:t>
            </w:r>
          </w:p>
        </w:tc>
        <w:tc>
          <w:tcPr>
            <w:tcW w:w="739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CCFFFB">
            <w:pPr>
              <w:snapToGrid w:val="0"/>
              <w:spacing w:line="320" w:lineRule="exact"/>
              <w:ind w:firstLine="960" w:firstLineChars="400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年   月   日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highlight w:val="yellow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highlight w:val="yellow"/>
                <w:lang w:val="en-US" w:eastAsia="zh-CN"/>
              </w:rPr>
              <w:t>先空着,可写答辩日期）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，通过个别谈话/座谈了解/民意测评方式，广泛征求培养联系人、党员和群众意见，均同意推荐×××同志为发展对象人选。</w:t>
            </w:r>
          </w:p>
        </w:tc>
      </w:tr>
      <w:tr w14:paraId="5EA26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CA8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支委会</w:t>
            </w:r>
          </w:p>
          <w:p w14:paraId="66EE23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推荐意见</w:t>
            </w:r>
          </w:p>
        </w:tc>
        <w:tc>
          <w:tcPr>
            <w:tcW w:w="7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40CF">
            <w:pPr>
              <w:snapToGrid w:val="0"/>
              <w:spacing w:line="320" w:lineRule="exact"/>
              <w:ind w:firstLine="480" w:firstLineChars="200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经过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护理学院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yellow"/>
                <w:lang w:val="en-US" w:eastAsia="zh-CN"/>
              </w:rPr>
              <w:t>本科生/研究生第*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党支部的培养教育和考察，在听取培养联系人、党员和群众意见的基础上，经 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highlight w:val="yellow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highlight w:val="yellow"/>
                <w:lang w:val="en-US" w:eastAsia="zh-CN"/>
              </w:rPr>
              <w:t>先空着）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年   月   日支部委员会研究，认为×××同志基本具备党员条件，同意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其为发展对象人选。</w:t>
            </w:r>
          </w:p>
          <w:p w14:paraId="49089507">
            <w:pPr>
              <w:snapToGrid w:val="0"/>
              <w:spacing w:line="320" w:lineRule="exact"/>
              <w:ind w:firstLine="480" w:firstLineChars="200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现申请备案，请审查。</w:t>
            </w:r>
          </w:p>
          <w:p w14:paraId="1C675AD7">
            <w:pPr>
              <w:spacing w:line="240" w:lineRule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支部书记签字：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highlight w:val="yellow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highlight w:val="yellow"/>
                <w:lang w:val="en-US" w:eastAsia="zh-CN"/>
              </w:rPr>
              <w:t>先空着）</w:t>
            </w:r>
          </w:p>
          <w:p w14:paraId="5D878183">
            <w:pPr>
              <w:snapToGrid w:val="0"/>
              <w:spacing w:line="240" w:lineRule="auto"/>
              <w:ind w:right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highlight w:val="yellow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highlight w:val="yellow"/>
                <w:lang w:val="en-US" w:eastAsia="zh-CN"/>
              </w:rPr>
              <w:t>先空着，写答辩后支部确定公示日期</w:t>
            </w:r>
            <w:bookmarkStart w:id="1" w:name="_GoBack"/>
            <w:bookmarkEnd w:id="1"/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highlight w:val="yellow"/>
                <w:lang w:val="en-US" w:eastAsia="zh-CN"/>
              </w:rPr>
              <w:t>）</w:t>
            </w:r>
          </w:p>
        </w:tc>
      </w:tr>
      <w:tr w14:paraId="44D1A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8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DB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党总支</w:t>
            </w:r>
          </w:p>
          <w:p w14:paraId="47D35F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审议意见</w:t>
            </w:r>
          </w:p>
          <w:p w14:paraId="3C48F7C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6D97B">
            <w:pPr>
              <w:snapToGrid w:val="0"/>
              <w:spacing w:line="360" w:lineRule="exact"/>
              <w:ind w:right="560" w:firstLine="480" w:firstLineChars="200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 w14:paraId="50B5F9E9">
            <w:pPr>
              <w:snapToGrid w:val="0"/>
              <w:spacing w:line="360" w:lineRule="exact"/>
              <w:ind w:right="560" w:firstLine="480" w:firstLineChars="200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经审议，×××同志符合发展对象条件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经公示无异议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同意确定其为发展对象人选并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报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上级党委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备案。</w:t>
            </w:r>
          </w:p>
          <w:p w14:paraId="725D187C">
            <w:pPr>
              <w:snapToGrid w:val="0"/>
              <w:spacing w:line="360" w:lineRule="exact"/>
              <w:ind w:right="560"/>
              <w:jc w:val="left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</w:p>
          <w:p w14:paraId="753C2081">
            <w:pPr>
              <w:wordWrap w:val="0"/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中共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杭州师范大学</w:t>
            </w:r>
            <w:r>
              <w:rPr>
                <w:rFonts w:hint="eastAsia"/>
                <w:sz w:val="28"/>
                <w:szCs w:val="28"/>
              </w:rPr>
              <w:t>护理学院总支部委员会（盖章）</w:t>
            </w:r>
          </w:p>
          <w:p w14:paraId="26780A74">
            <w:pPr>
              <w:snapToGrid w:val="0"/>
              <w:spacing w:line="240" w:lineRule="auto"/>
              <w:ind w:right="560"/>
              <w:jc w:val="right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u w:color="FF0000"/>
              </w:rPr>
              <w:t>年</w:t>
            </w:r>
            <w:r>
              <w:rPr>
                <w:sz w:val="28"/>
                <w:szCs w:val="28"/>
                <w:u w:color="FF0000"/>
              </w:rPr>
              <w:t xml:space="preserve">   </w:t>
            </w:r>
            <w:r>
              <w:rPr>
                <w:rFonts w:hint="eastAsia"/>
                <w:sz w:val="28"/>
                <w:szCs w:val="28"/>
                <w:u w:color="FF0000"/>
              </w:rPr>
              <w:t xml:space="preserve">月 </w:t>
            </w:r>
            <w:r>
              <w:rPr>
                <w:sz w:val="28"/>
                <w:szCs w:val="28"/>
                <w:u w:color="FF0000"/>
              </w:rPr>
              <w:t xml:space="preserve">  </w:t>
            </w:r>
            <w:r>
              <w:rPr>
                <w:rFonts w:hint="eastAsia"/>
                <w:sz w:val="28"/>
                <w:szCs w:val="28"/>
                <w:u w:color="FF0000"/>
              </w:rPr>
              <w:t>日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highlight w:val="yellow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highlight w:val="yellow"/>
                <w:lang w:val="en-US" w:eastAsia="zh-CN"/>
              </w:rPr>
              <w:t>先空着，可写上报党委组织部那个日期）</w:t>
            </w:r>
          </w:p>
        </w:tc>
      </w:tr>
      <w:tr w14:paraId="72308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71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1AF5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基层党委</w:t>
            </w:r>
          </w:p>
          <w:p w14:paraId="6C19B2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备案意见</w:t>
            </w:r>
          </w:p>
        </w:tc>
        <w:tc>
          <w:tcPr>
            <w:tcW w:w="7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6BD53">
            <w:pPr>
              <w:spacing w:line="320" w:lineRule="exact"/>
              <w:ind w:firstLine="480" w:firstLineChars="200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经审查，同意备案意见，请按照发展党员工作有关规定，继续做好培养教育考察，认真组织政治审查、短期集中培训工作，并及时将有关情况报党委预审。</w:t>
            </w:r>
          </w:p>
          <w:p w14:paraId="1856EDD6">
            <w:pPr>
              <w:spacing w:line="320" w:lineRule="exact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</w:p>
          <w:p w14:paraId="03DEAFED">
            <w:pPr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（盖章）</w:t>
            </w:r>
          </w:p>
          <w:p w14:paraId="782323A8">
            <w:pPr>
              <w:snapToGrid w:val="0"/>
              <w:spacing w:line="240" w:lineRule="auto"/>
              <w:ind w:right="560"/>
              <w:jc w:val="right"/>
              <w:rPr>
                <w:sz w:val="28"/>
                <w:szCs w:val="28"/>
                <w:u w:val="thick" w:color="FF0000"/>
              </w:rPr>
            </w:pPr>
            <w:r>
              <w:rPr>
                <w:rFonts w:hint="eastAsia"/>
                <w:sz w:val="28"/>
                <w:szCs w:val="28"/>
                <w:u w:color="FF0000"/>
              </w:rPr>
              <w:t xml:space="preserve">年 </w:t>
            </w:r>
            <w:r>
              <w:rPr>
                <w:rFonts w:hint="default"/>
                <w:sz w:val="28"/>
                <w:szCs w:val="28"/>
                <w:u w:color="FF0000"/>
              </w:rPr>
              <w:t xml:space="preserve"> </w:t>
            </w:r>
            <w:r>
              <w:rPr>
                <w:sz w:val="28"/>
                <w:szCs w:val="28"/>
                <w:u w:color="FF0000"/>
              </w:rPr>
              <w:t xml:space="preserve"> </w:t>
            </w:r>
            <w:r>
              <w:rPr>
                <w:rFonts w:hint="eastAsia"/>
                <w:sz w:val="28"/>
                <w:szCs w:val="28"/>
                <w:u w:color="FF0000"/>
              </w:rPr>
              <w:t>月</w:t>
            </w:r>
            <w:r>
              <w:rPr>
                <w:rFonts w:hint="default"/>
                <w:sz w:val="28"/>
                <w:szCs w:val="28"/>
                <w:u w:color="FF0000"/>
              </w:rPr>
              <w:t xml:space="preserve"> </w:t>
            </w:r>
            <w:r>
              <w:rPr>
                <w:rFonts w:hint="eastAsia"/>
                <w:sz w:val="28"/>
                <w:szCs w:val="28"/>
                <w:u w:color="FF0000"/>
              </w:rPr>
              <w:t xml:space="preserve"> </w:t>
            </w:r>
            <w:r>
              <w:rPr>
                <w:sz w:val="28"/>
                <w:szCs w:val="28"/>
                <w:u w:color="FF0000"/>
              </w:rPr>
              <w:t xml:space="preserve"> </w:t>
            </w:r>
            <w:r>
              <w:rPr>
                <w:rFonts w:hint="eastAsia"/>
                <w:sz w:val="28"/>
                <w:szCs w:val="28"/>
                <w:u w:color="FF0000"/>
              </w:rPr>
              <w:t>日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highlight w:val="yellow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highlight w:val="yellow"/>
                <w:lang w:val="en-US" w:eastAsia="zh-CN"/>
              </w:rPr>
              <w:t>先空着）</w:t>
            </w:r>
          </w:p>
        </w:tc>
      </w:tr>
    </w:tbl>
    <w:p w14:paraId="273F2894">
      <w:pPr>
        <w:jc w:val="left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2Y3YjkxZGRjMzIyZjIyMTgzNDJiZWFjYzk0MGYifQ=="/>
  </w:docVars>
  <w:rsids>
    <w:rsidRoot w:val="00050444"/>
    <w:rsid w:val="00050444"/>
    <w:rsid w:val="00190FFC"/>
    <w:rsid w:val="001A07A0"/>
    <w:rsid w:val="001C78FE"/>
    <w:rsid w:val="003B54B6"/>
    <w:rsid w:val="00500162"/>
    <w:rsid w:val="0055435D"/>
    <w:rsid w:val="00930547"/>
    <w:rsid w:val="009F7BA9"/>
    <w:rsid w:val="00CC2B75"/>
    <w:rsid w:val="00D03478"/>
    <w:rsid w:val="00E247DB"/>
    <w:rsid w:val="00ED5D03"/>
    <w:rsid w:val="00FE4BB2"/>
    <w:rsid w:val="20870D10"/>
    <w:rsid w:val="3DDD5908"/>
    <w:rsid w:val="3F6C7981"/>
    <w:rsid w:val="55FF26E8"/>
    <w:rsid w:val="5DFF0A6B"/>
    <w:rsid w:val="68DBAD38"/>
    <w:rsid w:val="714162DA"/>
    <w:rsid w:val="7F6FBB35"/>
    <w:rsid w:val="FBFF9635"/>
    <w:rsid w:val="FFFD9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0"/>
    <w:rPr>
      <w:rFonts w:ascii="Arial" w:hAnsi="Arial" w:eastAsia="方正小标宋简体" w:cs="Times New Roman"/>
      <w:b/>
      <w:sz w:val="44"/>
      <w:szCs w:val="32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108</Words>
  <Characters>617</Characters>
  <Lines>5</Lines>
  <Paragraphs>1</Paragraphs>
  <TotalTime>2</TotalTime>
  <ScaleCrop>false</ScaleCrop>
  <LinksUpToDate>false</LinksUpToDate>
  <CharactersWithSpaces>724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2021-10-18T01:14:00Z</dcterms:created>
  <dc:creator>张 依琳</dc:creator>
  <cp:lastModifiedBy>yc</cp:lastModifiedBy>
  <dcterms:modified xsi:type="dcterms:W3CDTF">2024-10-26T18:00:37Z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7E6C1A659D5D400FB777DDE92D7B2338_12</vt:lpwstr>
  </property>
</Properties>
</file>