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703"/>
        <w:gridCol w:w="1704"/>
        <w:gridCol w:w="1704"/>
        <w:gridCol w:w="1704"/>
        <w:gridCol w:w="1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3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bookmarkStart w:id="0" w:name="_GoBack" w:colFirst="0" w:colLast="4"/>
            <w:r>
              <w:rPr>
                <w:rFonts w:hint="eastAsia"/>
                <w:vertAlign w:val="baseline"/>
                <w:lang w:val="en-US" w:eastAsia="zh-CN"/>
              </w:rPr>
              <w:t>服务时间</w:t>
            </w:r>
          </w:p>
        </w:tc>
        <w:tc>
          <w:tcPr>
            <w:tcW w:w="1704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服务内容</w:t>
            </w:r>
          </w:p>
        </w:tc>
        <w:tc>
          <w:tcPr>
            <w:tcW w:w="1704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发起组织/发起部门</w:t>
            </w:r>
          </w:p>
        </w:tc>
        <w:tc>
          <w:tcPr>
            <w:tcW w:w="1704" w:type="dxa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活动时数</w:t>
            </w:r>
          </w:p>
        </w:tc>
        <w:tc>
          <w:tcPr>
            <w:tcW w:w="170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03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  <w:tc>
          <w:tcPr>
            <w:tcW w:w="1704" w:type="dxa"/>
          </w:tcPr>
          <w:p>
            <w:pPr>
              <w:rPr>
                <w:vertAlign w:val="baseli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5MWM3NzkwZmQ0MjhiYmU2ZjBhYjQ1MTBiYzM3ZjcifQ=="/>
  </w:docVars>
  <w:rsids>
    <w:rsidRoot w:val="00000000"/>
    <w:rsid w:val="447F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2024-03-22T07:04:33Z</dcterms:created>
  <dc:creator>朱杭杰</dc:creator>
  <cp:lastModifiedBy>南风吹。</cp:lastModifiedBy>
  <dcterms:modified xsi:type="dcterms:W3CDTF">2024-03-22T07:05:19Z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B4A71CF4EF7F4870844816380DEC0988_12</vt:lpwstr>
  </property>
</Properties>
</file>